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4D2304" w14:textId="77777777" w:rsidR="002F1684" w:rsidRDefault="00000000">
      <w:pPr>
        <w:pStyle w:val="Standard"/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Załącznik nr 6 do SWZ</w:t>
      </w:r>
    </w:p>
    <w:p w14:paraId="60452352" w14:textId="77777777" w:rsidR="002F1684" w:rsidRDefault="00000000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wykonawców wspólnie ubiegających się o udzielenie zamówienia</w:t>
      </w:r>
    </w:p>
    <w:p w14:paraId="5768FCF2" w14:textId="52AC23C0" w:rsidR="002F1684" w:rsidRDefault="00000000">
      <w:pPr>
        <w:pStyle w:val="Standard"/>
        <w:tabs>
          <w:tab w:val="left" w:pos="567"/>
        </w:tabs>
        <w:spacing w:line="276" w:lineRule="auto"/>
        <w:jc w:val="center"/>
      </w:pPr>
      <w:r>
        <w:rPr>
          <w:rFonts w:ascii="Cambria" w:hAnsi="Cambria"/>
          <w:bCs/>
          <w:lang w:val="pl-PL"/>
        </w:rPr>
        <w:t>(Znak sprawy:</w:t>
      </w:r>
      <w:r>
        <w:rPr>
          <w:rFonts w:ascii="Cambria" w:hAnsi="Cambria"/>
          <w:b/>
          <w:bCs/>
          <w:lang w:val="pl-PL"/>
        </w:rPr>
        <w:t xml:space="preserve"> </w:t>
      </w:r>
      <w:r>
        <w:rPr>
          <w:rFonts w:ascii="Cambria" w:hAnsi="Cambria" w:cs="Cambria"/>
          <w:b/>
          <w:bCs/>
          <w:color w:val="000000"/>
          <w:lang w:val="pl-PL"/>
        </w:rPr>
        <w:t>IP.271.</w:t>
      </w:r>
      <w:r w:rsidR="005E205D">
        <w:rPr>
          <w:rFonts w:ascii="Cambria" w:hAnsi="Cambria" w:cs="Cambria"/>
          <w:b/>
          <w:bCs/>
          <w:color w:val="000000"/>
          <w:lang w:val="pl-PL"/>
        </w:rPr>
        <w:t>1</w:t>
      </w:r>
      <w:r>
        <w:rPr>
          <w:rFonts w:ascii="Cambria" w:hAnsi="Cambria" w:cs="Cambria"/>
          <w:b/>
          <w:bCs/>
          <w:color w:val="000000"/>
          <w:lang w:val="pl-PL"/>
        </w:rPr>
        <w:t>.202</w:t>
      </w:r>
      <w:r w:rsidR="00017EB2">
        <w:rPr>
          <w:rFonts w:ascii="Cambria" w:hAnsi="Cambria" w:cs="Cambria"/>
          <w:b/>
          <w:bCs/>
          <w:color w:val="000000"/>
          <w:lang w:val="pl-PL"/>
        </w:rPr>
        <w:t>6</w:t>
      </w:r>
      <w:r>
        <w:rPr>
          <w:rFonts w:ascii="Cambria" w:hAnsi="Cambria"/>
          <w:bCs/>
          <w:lang w:val="pl-PL"/>
        </w:rPr>
        <w:t>)</w:t>
      </w:r>
    </w:p>
    <w:p w14:paraId="71BCA8ED" w14:textId="77777777" w:rsidR="002F1684" w:rsidRDefault="002F168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A98435" w14:textId="77777777" w:rsidR="002F1684" w:rsidRDefault="000000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1B41C5B0" w14:textId="77777777" w:rsidR="002F1684" w:rsidRDefault="00000000">
      <w:pPr>
        <w:spacing w:line="276" w:lineRule="auto"/>
        <w:ind w:left="567"/>
      </w:pPr>
      <w:bookmarkStart w:id="0" w:name="__UnoMark__29919_418915328"/>
      <w:bookmarkStart w:id="1" w:name="__UnoMark__30454_418915328"/>
      <w:bookmarkStart w:id="2" w:name="_Hlk70426800"/>
      <w:bookmarkStart w:id="3" w:name="_Hlk75519690"/>
      <w:bookmarkEnd w:id="0"/>
      <w:bookmarkEnd w:id="1"/>
      <w:r>
        <w:rPr>
          <w:rFonts w:ascii="Cambria" w:hAnsi="Cambria"/>
          <w:b/>
          <w:bCs/>
        </w:rPr>
        <w:t xml:space="preserve">Gmina Urszulin zwana dalej </w:t>
      </w:r>
      <w:r>
        <w:rPr>
          <w:rFonts w:ascii="Cambria" w:hAnsi="Cambria"/>
          <w:b/>
          <w:bCs/>
          <w:i/>
          <w:iCs/>
        </w:rPr>
        <w:t>„Zamawiającym”</w:t>
      </w:r>
      <w:r>
        <w:rPr>
          <w:rFonts w:ascii="Cambria" w:hAnsi="Cambria"/>
          <w:b/>
          <w:bCs/>
        </w:rPr>
        <w:t xml:space="preserve"> </w:t>
      </w:r>
    </w:p>
    <w:p w14:paraId="4549C216" w14:textId="77777777" w:rsidR="002F1684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ul. Kwiatowa 35, 22-234 Urszulin, </w:t>
      </w:r>
    </w:p>
    <w:p w14:paraId="39A794F8" w14:textId="77777777" w:rsidR="002F1684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NIP: 5651443296, REGON: 110197871 </w:t>
      </w:r>
    </w:p>
    <w:p w14:paraId="6D0AB2CD" w14:textId="77777777" w:rsidR="002F1684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nr tel+48 (82) 571-30-24, </w:t>
      </w:r>
    </w:p>
    <w:p w14:paraId="4E7A51F7" w14:textId="77777777" w:rsidR="002F1684" w:rsidRDefault="00000000">
      <w:pPr>
        <w:spacing w:line="276" w:lineRule="auto"/>
        <w:ind w:left="567"/>
      </w:pPr>
      <w:r>
        <w:rPr>
          <w:rFonts w:ascii="Cambria" w:hAnsi="Cambria"/>
        </w:rPr>
        <w:t xml:space="preserve">Adres poczty elektronicznej: </w:t>
      </w:r>
      <w:hyperlink r:id="rId7" w:history="1">
        <w:r w:rsidR="002F1684">
          <w:rPr>
            <w:rStyle w:val="Hipercze"/>
            <w:rFonts w:ascii="Cambria" w:eastAsia="Calibri" w:hAnsi="Cambria"/>
            <w:color w:val="0070C0"/>
          </w:rPr>
          <w:t>sekretariat@urszulin.eu</w:t>
        </w:r>
      </w:hyperlink>
      <w:r>
        <w:rPr>
          <w:rFonts w:ascii="Cambria" w:hAnsi="Cambria"/>
          <w:color w:val="0070C0"/>
        </w:rPr>
        <w:t xml:space="preserve"> </w:t>
      </w:r>
    </w:p>
    <w:p w14:paraId="45A7555C" w14:textId="77777777" w:rsidR="002F1684" w:rsidRDefault="00000000">
      <w:pPr>
        <w:spacing w:line="276" w:lineRule="auto"/>
        <w:ind w:left="567"/>
      </w:pPr>
      <w:r>
        <w:rPr>
          <w:rFonts w:ascii="Cambria" w:hAnsi="Cambria"/>
        </w:rPr>
        <w:t xml:space="preserve">Strona internetowa Zamawiającego: </w:t>
      </w:r>
      <w:hyperlink r:id="rId8" w:history="1">
        <w:r w:rsidR="002F1684">
          <w:rPr>
            <w:rStyle w:val="Hipercze"/>
            <w:rFonts w:ascii="Cambria" w:eastAsia="Calibri" w:hAnsi="Cambria"/>
            <w:color w:val="0070C0"/>
          </w:rPr>
          <w:t>http://www.ugurszulin.bip.lubelskie.pl</w:t>
        </w:r>
      </w:hyperlink>
    </w:p>
    <w:p w14:paraId="3F828217" w14:textId="77777777" w:rsidR="002F1684" w:rsidRDefault="00000000">
      <w:pPr>
        <w:tabs>
          <w:tab w:val="left" w:pos="567"/>
        </w:tabs>
        <w:autoSpaceDE w:val="0"/>
        <w:spacing w:line="276" w:lineRule="auto"/>
        <w:ind w:left="567"/>
        <w:jc w:val="both"/>
        <w:rPr>
          <w:rFonts w:ascii="Cambria" w:hAnsi="Cambria" w:cs="Arial"/>
          <w:bCs/>
        </w:rPr>
      </w:pPr>
      <w:bookmarkStart w:id="4" w:name="_Hlk64617924"/>
      <w:r>
        <w:rPr>
          <w:rFonts w:ascii="Cambria" w:hAnsi="Cambria" w:cs="Arial"/>
          <w:bCs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</w:p>
    <w:p w14:paraId="60901924" w14:textId="1CB8EAFF" w:rsidR="000A4FB8" w:rsidRDefault="000A4FB8">
      <w:pPr>
        <w:tabs>
          <w:tab w:val="left" w:pos="567"/>
        </w:tabs>
        <w:autoSpaceDE w:val="0"/>
        <w:spacing w:line="276" w:lineRule="auto"/>
        <w:ind w:left="567"/>
        <w:jc w:val="both"/>
        <w:rPr>
          <w:rFonts w:ascii="Cambria" w:hAnsi="Cambria" w:cs="Arial"/>
          <w:bCs/>
        </w:rPr>
      </w:pPr>
      <w:hyperlink r:id="rId9" w:history="1">
        <w:r w:rsidRPr="004D1BFC">
          <w:rPr>
            <w:rStyle w:val="Hipercze"/>
            <w:rFonts w:ascii="Cambria" w:hAnsi="Cambria" w:cs="Arial"/>
            <w:bCs/>
          </w:rPr>
          <w:t>https://ezamowienia.gov.pl</w:t>
        </w:r>
      </w:hyperlink>
      <w:r>
        <w:rPr>
          <w:rFonts w:ascii="Cambria" w:hAnsi="Cambria" w:cs="Arial"/>
          <w:bCs/>
        </w:rPr>
        <w:t xml:space="preserve"> </w:t>
      </w:r>
    </w:p>
    <w:p w14:paraId="0DF6DDA7" w14:textId="77777777" w:rsidR="002F1684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Godziny urzędowania Urzędu Gminy Urszulin: poniedziałek- piątek: godz. 7:30 – 15:30 z wyłączeniem dni ustawowo wolnych od pracy. </w:t>
      </w:r>
      <w:bookmarkEnd w:id="2"/>
      <w:bookmarkEnd w:id="4"/>
    </w:p>
    <w:bookmarkEnd w:id="3"/>
    <w:p w14:paraId="52A21307" w14:textId="77777777" w:rsidR="002F1684" w:rsidRDefault="002F1684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2EC0D8B3" w14:textId="77777777" w:rsidR="002F1684" w:rsidRDefault="00000000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  <w:r>
        <w:rPr>
          <w:rFonts w:ascii="Cambria" w:hAnsi="Cambria"/>
          <w:b/>
          <w:u w:val="single"/>
          <w:lang w:val="pl-PL"/>
        </w:rPr>
        <w:t>PODMIOTY W IMIENIU KTÓRYCH SKŁADANE JEST OŚWIADCZENIE:</w:t>
      </w:r>
    </w:p>
    <w:p w14:paraId="374606BF" w14:textId="77777777" w:rsidR="002F1684" w:rsidRDefault="002F1684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</w:p>
    <w:p w14:paraId="147D9E50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322F1D22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547D726C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6B9B879A" w14:textId="77777777" w:rsidR="002F1684" w:rsidRDefault="00000000">
      <w:pPr>
        <w:pStyle w:val="Standard"/>
        <w:spacing w:line="276" w:lineRule="auto"/>
        <w:ind w:right="4528"/>
        <w:jc w:val="center"/>
        <w:rPr>
          <w:rFonts w:ascii="Cambria" w:hAnsi="Cambria"/>
          <w:i/>
          <w:sz w:val="20"/>
          <w:szCs w:val="20"/>
          <w:lang w:val="pl-PL"/>
        </w:rPr>
      </w:pPr>
      <w:r>
        <w:rPr>
          <w:rFonts w:ascii="Cambria" w:hAnsi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48AE0E24" w14:textId="77777777" w:rsidR="002F1684" w:rsidRDefault="002F1684">
      <w:pPr>
        <w:pStyle w:val="Standard"/>
        <w:spacing w:line="276" w:lineRule="auto"/>
        <w:ind w:right="4528"/>
        <w:jc w:val="center"/>
        <w:rPr>
          <w:rFonts w:ascii="Cambria" w:hAnsi="Cambria"/>
          <w:i/>
          <w:sz w:val="16"/>
          <w:szCs w:val="16"/>
          <w:lang w:val="pl-PL"/>
        </w:rPr>
      </w:pPr>
    </w:p>
    <w:p w14:paraId="586143D5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26742A88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51906950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2C250DF6" w14:textId="77777777" w:rsidR="002F1684" w:rsidRDefault="00000000">
      <w:pPr>
        <w:pStyle w:val="Standard"/>
        <w:spacing w:line="276" w:lineRule="auto"/>
        <w:ind w:right="4528"/>
        <w:jc w:val="center"/>
        <w:rPr>
          <w:rFonts w:ascii="Cambria" w:hAnsi="Cambria"/>
          <w:i/>
          <w:sz w:val="20"/>
          <w:szCs w:val="20"/>
          <w:lang w:val="pl-PL"/>
        </w:rPr>
      </w:pPr>
      <w:r>
        <w:rPr>
          <w:rFonts w:ascii="Cambria" w:hAnsi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24955F6D" w14:textId="77777777" w:rsidR="002F1684" w:rsidRDefault="002F1684">
      <w:pPr>
        <w:pStyle w:val="Standard"/>
        <w:spacing w:line="276" w:lineRule="auto"/>
        <w:rPr>
          <w:rFonts w:ascii="Cambria" w:hAnsi="Cambria"/>
          <w:sz w:val="16"/>
          <w:szCs w:val="16"/>
          <w:u w:val="single"/>
          <w:lang w:val="pl-PL"/>
        </w:rPr>
      </w:pPr>
    </w:p>
    <w:p w14:paraId="117A8FE6" w14:textId="77777777" w:rsidR="002F1684" w:rsidRDefault="00000000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reprezentowane przez:</w:t>
      </w:r>
    </w:p>
    <w:p w14:paraId="25EF1FFB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61AAA737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6ADDCA4F" w14:textId="77777777" w:rsidR="002F1684" w:rsidRDefault="00000000">
      <w:pPr>
        <w:pStyle w:val="Standard"/>
        <w:spacing w:line="276" w:lineRule="auto"/>
      </w:pPr>
      <w:r>
        <w:rPr>
          <w:rFonts w:ascii="Cambria" w:hAnsi="Cambria"/>
          <w:i/>
          <w:lang w:val="pl-PL"/>
        </w:rPr>
        <w:t xml:space="preserve"> </w:t>
      </w:r>
      <w:r>
        <w:rPr>
          <w:rFonts w:ascii="Cambria" w:hAnsi="Cambria"/>
          <w:i/>
          <w:sz w:val="20"/>
          <w:szCs w:val="20"/>
          <w:lang w:val="pl-PL"/>
        </w:rPr>
        <w:t>(imię, nazwisko, stanowisko/podstawa do reprezentacji)</w:t>
      </w:r>
    </w:p>
    <w:p w14:paraId="59A73707" w14:textId="77777777" w:rsidR="002F1684" w:rsidRDefault="002F1684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1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1"/>
      </w:tblGrid>
      <w:tr w:rsidR="002F1684" w14:paraId="61A12DB8" w14:textId="77777777">
        <w:tc>
          <w:tcPr>
            <w:tcW w:w="8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6EAF8" w14:textId="498E0D3D" w:rsidR="002F1684" w:rsidRDefault="0000000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Oświadczenie składane na podstawie art. 117 ust. 4 ustawy z dnia 11 września 2019 r. Prawo zamówień publicznych (tekst jedn.: Dz. U. z 202</w:t>
            </w:r>
            <w:r w:rsidR="00A36A0D">
              <w:rPr>
                <w:rFonts w:ascii="Cambria" w:hAnsi="Cambria"/>
                <w:b/>
                <w:lang w:val="pl-PL"/>
              </w:rPr>
              <w:t>4</w:t>
            </w:r>
            <w:r>
              <w:rPr>
                <w:rFonts w:ascii="Cambria" w:hAnsi="Cambria"/>
                <w:b/>
                <w:lang w:val="pl-PL"/>
              </w:rPr>
              <w:t xml:space="preserve"> r. poz. 1</w:t>
            </w:r>
            <w:r w:rsidR="00A36A0D">
              <w:rPr>
                <w:rFonts w:ascii="Cambria" w:hAnsi="Cambria"/>
                <w:b/>
                <w:lang w:val="pl-PL"/>
              </w:rPr>
              <w:t>320</w:t>
            </w:r>
            <w:r>
              <w:rPr>
                <w:rFonts w:ascii="Cambria" w:hAnsi="Cambria"/>
                <w:b/>
                <w:lang w:val="pl-PL"/>
              </w:rPr>
              <w:t xml:space="preserve"> ze zm.) - dalej: ustawa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Pzp</w:t>
            </w:r>
            <w:proofErr w:type="spellEnd"/>
          </w:p>
        </w:tc>
      </w:tr>
    </w:tbl>
    <w:p w14:paraId="7F63CEF8" w14:textId="77777777" w:rsidR="002F1684" w:rsidRDefault="002F1684">
      <w:pPr>
        <w:pStyle w:val="Standard"/>
        <w:spacing w:line="276" w:lineRule="auto"/>
        <w:rPr>
          <w:rFonts w:ascii="Cambria" w:hAnsi="Cambria"/>
          <w:b/>
          <w:lang w:val="pl-PL"/>
        </w:rPr>
      </w:pPr>
    </w:p>
    <w:p w14:paraId="33080C36" w14:textId="70C8B33E" w:rsidR="002F1684" w:rsidRDefault="00000000">
      <w:pPr>
        <w:spacing w:line="276" w:lineRule="auto"/>
        <w:jc w:val="both"/>
      </w:pPr>
      <w:r>
        <w:rPr>
          <w:rFonts w:ascii="Cambria" w:hAnsi="Cambria"/>
        </w:rPr>
        <w:t xml:space="preserve">Na potrzeby postępowania o udzielenie zamówienia publicznego którego przedmiotem </w:t>
      </w:r>
      <w:r>
        <w:rPr>
          <w:rFonts w:ascii="Cambria" w:hAnsi="Cambria"/>
        </w:rPr>
        <w:lastRenderedPageBreak/>
        <w:t>jest</w:t>
      </w:r>
      <w:r w:rsidR="00017EB2">
        <w:rPr>
          <w:rFonts w:ascii="Cambria" w:hAnsi="Cambria"/>
          <w:b/>
          <w:lang w:eastAsia="pl-PL"/>
        </w:rPr>
        <w:t xml:space="preserve">,, </w:t>
      </w:r>
      <w:proofErr w:type="spellStart"/>
      <w:r w:rsidR="00017EB2">
        <w:rPr>
          <w:rFonts w:ascii="Cambria" w:hAnsi="Cambria"/>
          <w:b/>
          <w:lang w:eastAsia="pl-PL"/>
        </w:rPr>
        <w:t>Cyberbezpieczna</w:t>
      </w:r>
      <w:proofErr w:type="spellEnd"/>
      <w:r w:rsidR="00017EB2">
        <w:rPr>
          <w:rFonts w:ascii="Cambria" w:hAnsi="Cambria"/>
          <w:b/>
          <w:lang w:eastAsia="pl-PL"/>
        </w:rPr>
        <w:t xml:space="preserve"> Gmina Urszulin</w:t>
      </w:r>
      <w:r w:rsidR="000A4FB8" w:rsidRPr="000A4FB8">
        <w:rPr>
          <w:rFonts w:ascii="Cambria" w:hAnsi="Cambria"/>
          <w:b/>
          <w:lang w:eastAsia="pl-PL"/>
        </w:rPr>
        <w:t xml:space="preserve">”, </w:t>
      </w:r>
      <w:r>
        <w:rPr>
          <w:rFonts w:ascii="Cambria" w:hAnsi="Cambria"/>
          <w:bCs/>
        </w:rPr>
        <w:t>działając jako pełnomocnik podmiotów, w imieniu których składane jest oświadczenie oświadczam, że:</w:t>
      </w:r>
    </w:p>
    <w:p w14:paraId="56C940DE" w14:textId="77777777" w:rsidR="002F1684" w:rsidRDefault="002F1684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Cs/>
          <w:lang w:val="pl-PL"/>
        </w:rPr>
      </w:pPr>
    </w:p>
    <w:p w14:paraId="01CA68E8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Wykonawca:</w:t>
      </w:r>
    </w:p>
    <w:p w14:paraId="4D27411B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75F984D2" w14:textId="77777777" w:rsidR="002F1684" w:rsidRDefault="002F1684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</w:p>
    <w:p w14:paraId="00695F3C" w14:textId="77777777" w:rsidR="002F1684" w:rsidRDefault="00000000">
      <w:pPr>
        <w:pStyle w:val="Standard"/>
        <w:spacing w:line="276" w:lineRule="auto"/>
        <w:ind w:right="-6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Wykona następujący zakres świadczenia wynikającego z umowy o zamówienie publiczne:</w:t>
      </w:r>
    </w:p>
    <w:p w14:paraId="6577267C" w14:textId="77777777" w:rsidR="002F1684" w:rsidRDefault="00000000">
      <w:pPr>
        <w:pStyle w:val="Standard"/>
        <w:spacing w:line="276" w:lineRule="auto"/>
        <w:ind w:right="-6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 …………………………………………………..…..…………</w:t>
      </w:r>
    </w:p>
    <w:p w14:paraId="270C4AE7" w14:textId="77777777" w:rsidR="002F1684" w:rsidRDefault="00000000">
      <w:pPr>
        <w:pStyle w:val="Standard"/>
        <w:spacing w:line="276" w:lineRule="auto"/>
        <w:ind w:right="-6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1DA23857" w14:textId="77777777" w:rsidR="002F1684" w:rsidRDefault="00000000">
      <w:pPr>
        <w:pStyle w:val="Standard"/>
        <w:spacing w:line="276" w:lineRule="auto"/>
        <w:ind w:right="-6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 xml:space="preserve"> </w:t>
      </w:r>
    </w:p>
    <w:p w14:paraId="735832D3" w14:textId="77777777" w:rsidR="002F1684" w:rsidRDefault="00000000">
      <w:pPr>
        <w:pStyle w:val="Standard"/>
        <w:spacing w:line="276" w:lineRule="auto"/>
        <w:ind w:right="-6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Wykonawca:</w:t>
      </w:r>
    </w:p>
    <w:p w14:paraId="19A2C4F6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146AD209" w14:textId="77777777" w:rsidR="002F1684" w:rsidRDefault="002F1684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</w:p>
    <w:p w14:paraId="61084D61" w14:textId="77777777" w:rsidR="002F1684" w:rsidRDefault="00000000">
      <w:pPr>
        <w:pStyle w:val="Standard"/>
        <w:spacing w:line="276" w:lineRule="auto"/>
        <w:ind w:right="-6"/>
        <w:rPr>
          <w:rFonts w:ascii="Cambria" w:hAnsi="Cambria"/>
          <w:i/>
          <w:lang w:val="pl-PL"/>
        </w:rPr>
      </w:pPr>
      <w:r>
        <w:rPr>
          <w:rFonts w:ascii="Cambria" w:hAnsi="Cambria"/>
          <w:i/>
          <w:lang w:val="pl-PL"/>
        </w:rPr>
        <w:t>Wykona następujący zakres świadczenia wynikającego z umowy o zamówienie publiczne:</w:t>
      </w:r>
    </w:p>
    <w:p w14:paraId="168D5F3A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488AF781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1645FBFD" w14:textId="77777777" w:rsidR="002F1684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15E0D083" w14:textId="77777777" w:rsidR="002F1684" w:rsidRDefault="002F1684">
      <w:pPr>
        <w:pStyle w:val="Standard"/>
        <w:spacing w:line="276" w:lineRule="auto"/>
        <w:ind w:right="4528"/>
        <w:jc w:val="center"/>
        <w:rPr>
          <w:rFonts w:ascii="Cambria" w:hAnsi="Cambria"/>
          <w:i/>
          <w:lang w:val="pl-PL"/>
        </w:rPr>
      </w:pPr>
    </w:p>
    <w:p w14:paraId="6CABDC85" w14:textId="77777777" w:rsidR="002F1684" w:rsidRDefault="00000000">
      <w:pPr>
        <w:pStyle w:val="Standard"/>
        <w:spacing w:before="20" w:after="40" w:line="276" w:lineRule="auto"/>
        <w:jc w:val="both"/>
        <w:rPr>
          <w:rFonts w:ascii="Cambria" w:hAnsi="Cambria"/>
          <w:color w:val="000000"/>
          <w:lang w:val="pl-PL"/>
        </w:rPr>
      </w:pPr>
      <w:r>
        <w:rPr>
          <w:rFonts w:ascii="Cambria" w:hAnsi="Cambria"/>
          <w:color w:val="000000"/>
          <w:lang w:val="pl-PL"/>
        </w:rPr>
        <w:t>UWAGA:</w:t>
      </w:r>
    </w:p>
    <w:p w14:paraId="1837DD98" w14:textId="77777777" w:rsidR="002F1684" w:rsidRDefault="00000000">
      <w:pPr>
        <w:pStyle w:val="Standard"/>
        <w:spacing w:before="20" w:after="40" w:line="276" w:lineRule="auto"/>
        <w:jc w:val="both"/>
        <w:rPr>
          <w:rFonts w:ascii="Cambria" w:hAnsi="Cambria"/>
          <w:b/>
          <w:bCs/>
          <w:color w:val="000000"/>
          <w:lang w:val="pl-PL"/>
        </w:rPr>
      </w:pPr>
      <w:r>
        <w:rPr>
          <w:rFonts w:ascii="Cambria" w:hAnsi="Cambria"/>
          <w:b/>
          <w:bCs/>
          <w:color w:val="000000"/>
          <w:lang w:val="pl-PL"/>
        </w:rPr>
        <w:t>*W przypadku, gdy ofertę składa spółka cywilna, a pełen zakres prac wykonają wspólnicy wspólnie w ramach umowy spółki oświadczenie powinno potwierdzać ten fakt.</w:t>
      </w:r>
    </w:p>
    <w:p w14:paraId="323CCCB0" w14:textId="77777777" w:rsidR="002F1684" w:rsidRDefault="002F1684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Cs/>
          <w:lang w:val="pl-PL"/>
        </w:rPr>
      </w:pPr>
    </w:p>
    <w:p w14:paraId="618545D1" w14:textId="77777777" w:rsidR="002F1684" w:rsidRDefault="002F1684">
      <w:pPr>
        <w:pStyle w:val="Standard"/>
        <w:spacing w:line="276" w:lineRule="auto"/>
        <w:jc w:val="both"/>
        <w:rPr>
          <w:rFonts w:ascii="Cambria" w:hAnsi="Cambria"/>
          <w:b/>
          <w:lang w:val="pl-PL"/>
        </w:rPr>
      </w:pPr>
    </w:p>
    <w:p w14:paraId="50D44083" w14:textId="77777777" w:rsidR="002F1684" w:rsidRDefault="00000000">
      <w:pPr>
        <w:pStyle w:val="Standard"/>
        <w:spacing w:line="276" w:lineRule="auto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Oświadczam, że wszystkie informacje podane w powyższych oświadczeniach są aktualne i zgodne z prawdą.</w:t>
      </w:r>
    </w:p>
    <w:p w14:paraId="79BBB668" w14:textId="77777777" w:rsidR="002F1684" w:rsidRDefault="002F1684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3151A54D" w14:textId="77777777" w:rsidR="002F1684" w:rsidRDefault="002F1684">
      <w:pPr>
        <w:pStyle w:val="Standard"/>
        <w:spacing w:line="276" w:lineRule="auto"/>
        <w:ind w:left="5664" w:firstLine="708"/>
        <w:jc w:val="both"/>
        <w:rPr>
          <w:lang w:val="pl-PL"/>
        </w:rPr>
      </w:pPr>
    </w:p>
    <w:sectPr w:rsidR="002F16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418" w:header="680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867D5" w14:textId="77777777" w:rsidR="00F64E4B" w:rsidRDefault="00F64E4B">
      <w:r>
        <w:separator/>
      </w:r>
    </w:p>
  </w:endnote>
  <w:endnote w:type="continuationSeparator" w:id="0">
    <w:p w14:paraId="39153725" w14:textId="77777777" w:rsidR="00F64E4B" w:rsidRDefault="00F64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charset w:val="00"/>
    <w:family w:val="roman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C6E09" w14:textId="77777777" w:rsidR="0007494A" w:rsidRDefault="000749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9987A7" w14:textId="77777777" w:rsidR="0018569A" w:rsidRDefault="00000000">
    <w:pPr>
      <w:pStyle w:val="Stopka"/>
    </w:pPr>
    <w:r>
      <w:rPr>
        <w:rFonts w:ascii="Cambria" w:hAnsi="Cambria"/>
        <w:sz w:val="18"/>
        <w:szCs w:val="18"/>
      </w:rPr>
      <w:tab/>
    </w:r>
    <w:r>
      <w:rPr>
        <w:rFonts w:ascii="Cambria" w:hAnsi="Cambria"/>
        <w:sz w:val="18"/>
        <w:szCs w:val="18"/>
        <w:lang w:val="pl-PL"/>
      </w:rPr>
      <w:t xml:space="preserve">Zał. Nr 6 do SWZ – Wzór </w:t>
    </w:r>
    <w:proofErr w:type="spellStart"/>
    <w:r>
      <w:rPr>
        <w:rFonts w:ascii="Cambria" w:hAnsi="Cambria"/>
        <w:sz w:val="18"/>
        <w:szCs w:val="18"/>
        <w:lang w:val="pl-PL"/>
      </w:rPr>
      <w:t>ośw</w:t>
    </w:r>
    <w:proofErr w:type="spellEnd"/>
    <w:r>
      <w:rPr>
        <w:rFonts w:ascii="Cambria" w:hAnsi="Cambria"/>
        <w:sz w:val="18"/>
        <w:szCs w:val="18"/>
        <w:lang w:val="pl-PL"/>
      </w:rPr>
      <w:t>. wykonawców wspólnie ubiegających się o udzielenie zam.</w:t>
    </w:r>
    <w:r>
      <w:rPr>
        <w:rFonts w:ascii="Cambria" w:hAnsi="Cambria"/>
        <w:sz w:val="18"/>
        <w:szCs w:val="18"/>
        <w:lang w:val="pl-PL"/>
      </w:rPr>
      <w:tab/>
      <w:t xml:space="preserve">   </w:t>
    </w:r>
    <w:r>
      <w:rPr>
        <w:rFonts w:ascii="Cambria" w:hAnsi="Cambria"/>
        <w:sz w:val="18"/>
        <w:szCs w:val="18"/>
      </w:rPr>
      <w:t xml:space="preserve">Strona </w:t>
    </w:r>
    <w:r>
      <w:rPr>
        <w:rFonts w:ascii="Cambria" w:hAnsi="Cambria"/>
        <w:b/>
        <w:sz w:val="18"/>
        <w:szCs w:val="18"/>
      </w:rPr>
      <w:t>1</w:t>
    </w:r>
    <w:r>
      <w:rPr>
        <w:rFonts w:ascii="Cambria" w:hAnsi="Cambria"/>
        <w:sz w:val="18"/>
        <w:szCs w:val="18"/>
      </w:rPr>
      <w:t xml:space="preserve"> z </w:t>
    </w:r>
    <w:r>
      <w:rPr>
        <w:rFonts w:ascii="Cambria" w:hAnsi="Cambria"/>
        <w:b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0FC30B" w14:textId="77777777" w:rsidR="0007494A" w:rsidRDefault="000749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A8314" w14:textId="77777777" w:rsidR="00F64E4B" w:rsidRDefault="00F64E4B">
      <w:r>
        <w:rPr>
          <w:color w:val="000000"/>
        </w:rPr>
        <w:separator/>
      </w:r>
    </w:p>
  </w:footnote>
  <w:footnote w:type="continuationSeparator" w:id="0">
    <w:p w14:paraId="18CD8C81" w14:textId="77777777" w:rsidR="00F64E4B" w:rsidRDefault="00F64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EB2B0" w14:textId="77777777" w:rsidR="0007494A" w:rsidRDefault="000749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C8589D" w14:textId="1650F6FF" w:rsidR="0018569A" w:rsidRPr="005E205D" w:rsidRDefault="00017EB2" w:rsidP="0007494A">
    <w:pPr>
      <w:pStyle w:val="Nagwek"/>
      <w:rPr>
        <w:rFonts w:ascii="Calibri" w:hAnsi="Calibri" w:cs="Calibri"/>
        <w:sz w:val="18"/>
        <w:szCs w:val="18"/>
      </w:rPr>
    </w:pPr>
    <w:bookmarkStart w:id="5" w:name="_Hlk69301960"/>
    <w:r>
      <w:rPr>
        <w:noProof/>
        <w:lang w:bidi="ar-SA"/>
      </w:rPr>
      <w:drawing>
        <wp:anchor distT="0" distB="0" distL="114300" distR="114300" simplePos="0" relativeHeight="251659264" behindDoc="0" locked="0" layoutInCell="1" allowOverlap="1" wp14:anchorId="6566A504" wp14:editId="2DD56C16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6663690" cy="725170"/>
          <wp:effectExtent l="0" t="0" r="3810" b="0"/>
          <wp:wrapSquare wrapText="bothSides"/>
          <wp:docPr id="110262655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3690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5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BA96F1" w14:textId="77777777" w:rsidR="0007494A" w:rsidRDefault="000749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87A4E"/>
    <w:multiLevelType w:val="multilevel"/>
    <w:tmpl w:val="A1164A10"/>
    <w:styleLink w:val="LFO2"/>
    <w:lvl w:ilvl="0">
      <w:start w:val="1"/>
      <w:numFmt w:val="decimal"/>
      <w:pStyle w:val="Listanumerowana4"/>
      <w:lvlText w:val="%1."/>
      <w:lvlJc w:val="left"/>
      <w:pPr>
        <w:ind w:left="1209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7B4A0617"/>
    <w:multiLevelType w:val="multilevel"/>
    <w:tmpl w:val="A4B079B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875728440">
    <w:abstractNumId w:val="1"/>
  </w:num>
  <w:num w:numId="2" w16cid:durableId="1405058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684"/>
    <w:rsid w:val="0001399C"/>
    <w:rsid w:val="00017EB2"/>
    <w:rsid w:val="0007494A"/>
    <w:rsid w:val="000A4FB8"/>
    <w:rsid w:val="0016503D"/>
    <w:rsid w:val="00181F46"/>
    <w:rsid w:val="0018569A"/>
    <w:rsid w:val="002F1684"/>
    <w:rsid w:val="005E205D"/>
    <w:rsid w:val="007D6846"/>
    <w:rsid w:val="009C2BAB"/>
    <w:rsid w:val="00A36A0D"/>
    <w:rsid w:val="00F64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3996C"/>
  <w15:docId w15:val="{E8365ECF-7FAA-4E2C-ADB4-6D89B518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Andale Sans UI" w:hAnsi="Times New Roman"/>
      <w:lang w:val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Arial Unicode MS"/>
      <w:color w:val="000000"/>
      <w:lang w:val="en-US" w:eastAsia="zh-CN" w:bidi="en-US"/>
    </w:rPr>
  </w:style>
  <w:style w:type="paragraph" w:customStyle="1" w:styleId="Textbodyuser">
    <w:name w:val="Text body (user)"/>
    <w:basedOn w:val="Standard"/>
    <w:pPr>
      <w:spacing w:after="120"/>
    </w:pPr>
    <w:rPr>
      <w:rFonts w:eastAsia="Times New Roman" w:cs="Arial Unicode MS"/>
      <w:b/>
      <w:color w:val="000000"/>
      <w:sz w:val="28"/>
      <w:szCs w:val="20"/>
      <w:lang w:val="de-DE" w:eastAsia="ja-JP" w:bidi="fa-IR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/>
    </w:rPr>
  </w:style>
  <w:style w:type="paragraph" w:styleId="Listanumerowana4">
    <w:name w:val="List Number 4"/>
    <w:basedOn w:val="Normalny"/>
    <w:pPr>
      <w:numPr>
        <w:numId w:val="2"/>
      </w:numPr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bidi="ar-SA"/>
    </w:rPr>
  </w:style>
  <w:style w:type="character" w:styleId="Hipercze">
    <w:name w:val="Hyper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A4FB8"/>
    <w:rPr>
      <w:color w:val="605E5C"/>
      <w:shd w:val="clear" w:color="auto" w:fill="E1DFDD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LFO2">
    <w:name w:val="LFO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urszulin.bip.lubelskie.pl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sekretariat@urszulin.eu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2178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Iwona Kochoń</cp:lastModifiedBy>
  <cp:revision>3</cp:revision>
  <dcterms:created xsi:type="dcterms:W3CDTF">2026-01-08T13:16:00Z</dcterms:created>
  <dcterms:modified xsi:type="dcterms:W3CDTF">2026-01-08T13:16:00Z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